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5BE1" w:rsidRPr="00B10ED4" w:rsidRDefault="008A5BE1" w:rsidP="00B10ED4">
      <w:pPr>
        <w:tabs>
          <w:tab w:val="left" w:pos="2475"/>
        </w:tabs>
        <w:jc w:val="center"/>
        <w:rPr>
          <w:rFonts w:ascii="Gill Sans Ultra Bold" w:hAnsi="Gill Sans Ultra Bold"/>
          <w:color w:val="9966FF"/>
          <w:sz w:val="160"/>
          <w14:textOutline w14:w="38100" w14:cap="rnd" w14:cmpd="sng" w14:algn="ctr">
            <w14:solidFill>
              <w14:srgbClr w14:val="000000"/>
            </w14:solidFill>
            <w14:prstDash w14:val="solid"/>
            <w14:bevel/>
          </w14:textOutline>
        </w:rPr>
      </w:pPr>
      <w:r>
        <w:rPr>
          <w:noProof/>
          <w:lang w:eastAsia="en-GB"/>
        </w:rPr>
        <w:drawing>
          <wp:anchor distT="0" distB="0" distL="114300" distR="114300" simplePos="0" relativeHeight="251658240" behindDoc="0" locked="0" layoutInCell="1" allowOverlap="1">
            <wp:simplePos x="0" y="0"/>
            <wp:positionH relativeFrom="column">
              <wp:posOffset>-619125</wp:posOffset>
            </wp:positionH>
            <wp:positionV relativeFrom="paragraph">
              <wp:posOffset>-581025</wp:posOffset>
            </wp:positionV>
            <wp:extent cx="1724025" cy="11651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gsod new final final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24025" cy="1165140"/>
                    </a:xfrm>
                    <a:prstGeom prst="rect">
                      <a:avLst/>
                    </a:prstGeom>
                  </pic:spPr>
                </pic:pic>
              </a:graphicData>
            </a:graphic>
            <wp14:sizeRelH relativeFrom="margin">
              <wp14:pctWidth>0</wp14:pctWidth>
            </wp14:sizeRelH>
            <wp14:sizeRelV relativeFrom="margin">
              <wp14:pctHeight>0</wp14:pctHeight>
            </wp14:sizeRelV>
          </wp:anchor>
        </w:drawing>
      </w:r>
      <w:r w:rsidR="00B10ED4">
        <w:rPr>
          <w:rFonts w:ascii="Gill Sans Ultra Bold" w:hAnsi="Gill Sans Ultra Bold"/>
          <w:color w:val="9966FF"/>
          <w:sz w:val="160"/>
          <w14:textOutline w14:w="38100" w14:cap="rnd" w14:cmpd="sng" w14:algn="ctr">
            <w14:solidFill>
              <w14:srgbClr w14:val="000000"/>
            </w14:solidFill>
            <w14:prstDash w14:val="solid"/>
            <w14:bevel/>
          </w14:textOutline>
        </w:rPr>
        <w:t xml:space="preserve"> </w:t>
      </w:r>
      <w:r w:rsidR="00B10ED4" w:rsidRPr="00B10ED4">
        <w:rPr>
          <w:rFonts w:ascii="Gill Sans Ultra Bold" w:hAnsi="Gill Sans Ultra Bold"/>
          <w:color w:val="9966FF"/>
          <w:sz w:val="160"/>
          <w14:textOutline w14:w="38100" w14:cap="rnd" w14:cmpd="sng" w14:algn="ctr">
            <w14:solidFill>
              <w14:srgbClr w14:val="000000"/>
            </w14:solidFill>
            <w14:prstDash w14:val="solid"/>
            <w14:bevel/>
          </w14:textOutline>
        </w:rPr>
        <w:t>FAQ</w:t>
      </w:r>
      <w:r w:rsidR="00B10ED4">
        <w:rPr>
          <w:rFonts w:ascii="Gill Sans Ultra Bold" w:hAnsi="Gill Sans Ultra Bold"/>
          <w:color w:val="9966FF"/>
          <w:sz w:val="160"/>
          <w14:textOutline w14:w="38100" w14:cap="rnd" w14:cmpd="sng" w14:algn="ctr">
            <w14:solidFill>
              <w14:srgbClr w14:val="000000"/>
            </w14:solidFill>
            <w14:prstDash w14:val="solid"/>
            <w14:bevel/>
          </w14:textOutline>
        </w:rPr>
        <w:t>’s</w:t>
      </w:r>
    </w:p>
    <w:p w:rsidR="00647E5E" w:rsidRPr="00B10ED4" w:rsidRDefault="008A5BE1" w:rsidP="00647E5E">
      <w:pPr>
        <w:pStyle w:val="NoSpacing"/>
        <w:rPr>
          <w:rFonts w:ascii="Microsoft YaHei Light" w:eastAsia="Microsoft YaHei Light" w:hAnsi="Microsoft YaHei Light"/>
          <w:b/>
        </w:rPr>
      </w:pPr>
      <w:r w:rsidRPr="00B10ED4">
        <w:rPr>
          <w:rFonts w:ascii="Microsoft YaHei Light" w:eastAsia="Microsoft YaHei Light" w:hAnsi="Microsoft YaHei Light"/>
          <w:b/>
        </w:rPr>
        <w:t xml:space="preserve">1. </w:t>
      </w:r>
      <w:r w:rsidR="00647E5E" w:rsidRPr="00B10ED4">
        <w:rPr>
          <w:rFonts w:ascii="Microsoft YaHei Light" w:eastAsia="Microsoft YaHei Light" w:hAnsi="Microsoft YaHei Light"/>
          <w:b/>
        </w:rPr>
        <w:t xml:space="preserve">What classes can I take? </w:t>
      </w:r>
    </w:p>
    <w:p w:rsidR="00647E5E" w:rsidRPr="00B10ED4" w:rsidRDefault="00647E5E" w:rsidP="00647E5E">
      <w:pPr>
        <w:pStyle w:val="NoSpacing"/>
        <w:rPr>
          <w:rFonts w:ascii="Microsoft YaHei Light" w:eastAsia="Microsoft YaHei Light" w:hAnsi="Microsoft YaHei Light"/>
        </w:rPr>
      </w:pPr>
      <w:r w:rsidRPr="00B10ED4">
        <w:rPr>
          <w:rFonts w:ascii="Microsoft YaHei Light" w:eastAsia="Microsoft YaHei Light" w:hAnsi="Microsoft YaHei Light"/>
        </w:rPr>
        <w:t xml:space="preserve">Classes are broken down into age groups. If you visit the timetable on the school website you will be able to see the best classes for your age. However, if you need any help please contact Amy. </w:t>
      </w:r>
      <w:hyperlink r:id="rId5" w:history="1">
        <w:r w:rsidRPr="00B10ED4">
          <w:rPr>
            <w:rStyle w:val="Hyperlink"/>
            <w:rFonts w:ascii="Microsoft YaHei Light" w:eastAsia="Microsoft YaHei Light" w:hAnsi="Microsoft YaHei Light"/>
          </w:rPr>
          <w:t>http://www.amygreavesschoolofdance.com/Products.html</w:t>
        </w:r>
      </w:hyperlink>
    </w:p>
    <w:p w:rsidR="00647E5E" w:rsidRPr="00B10ED4" w:rsidRDefault="00647E5E" w:rsidP="00647E5E">
      <w:pPr>
        <w:pStyle w:val="NoSpacing"/>
        <w:rPr>
          <w:rFonts w:ascii="Microsoft YaHei Light" w:eastAsia="Microsoft YaHei Light" w:hAnsi="Microsoft YaHei Light"/>
        </w:rPr>
      </w:pPr>
    </w:p>
    <w:p w:rsidR="00647E5E" w:rsidRPr="00B10ED4" w:rsidRDefault="00647E5E" w:rsidP="00647E5E">
      <w:pPr>
        <w:pStyle w:val="NoSpacing"/>
        <w:rPr>
          <w:rFonts w:ascii="Microsoft YaHei Light" w:eastAsia="Microsoft YaHei Light" w:hAnsi="Microsoft YaHei Light"/>
          <w:b/>
        </w:rPr>
      </w:pPr>
      <w:r w:rsidRPr="00B10ED4">
        <w:rPr>
          <w:rFonts w:ascii="Microsoft YaHei Light" w:eastAsia="Microsoft YaHei Light" w:hAnsi="Microsoft YaHei Light"/>
          <w:b/>
        </w:rPr>
        <w:t xml:space="preserve">2. How much are classes? </w:t>
      </w:r>
    </w:p>
    <w:p w:rsidR="00647E5E" w:rsidRPr="00B10ED4" w:rsidRDefault="00647E5E" w:rsidP="00647E5E">
      <w:pPr>
        <w:pStyle w:val="NoSpacing"/>
        <w:rPr>
          <w:rFonts w:ascii="Microsoft YaHei Light" w:eastAsia="Microsoft YaHei Light" w:hAnsi="Microsoft YaHei Light"/>
        </w:rPr>
      </w:pPr>
      <w:r w:rsidRPr="00B10ED4">
        <w:rPr>
          <w:rFonts w:ascii="Microsoft YaHei Light" w:eastAsia="Microsoft YaHei Light" w:hAnsi="Microsoft YaHei Light"/>
        </w:rPr>
        <w:t xml:space="preserve">If you’re a new member you can try one week for FREE. You can take as many classes as you like in this trial week. </w:t>
      </w:r>
    </w:p>
    <w:p w:rsidR="00647E5E" w:rsidRPr="00B10ED4" w:rsidRDefault="00647E5E" w:rsidP="00647E5E">
      <w:pPr>
        <w:pStyle w:val="NoSpacing"/>
        <w:rPr>
          <w:rFonts w:ascii="Microsoft YaHei Light" w:eastAsia="Microsoft YaHei Light" w:hAnsi="Microsoft YaHei Light"/>
        </w:rPr>
      </w:pPr>
      <w:r w:rsidRPr="00B10ED4">
        <w:rPr>
          <w:rFonts w:ascii="Microsoft YaHei Light" w:eastAsia="Microsoft YaHei Light" w:hAnsi="Microsoft YaHei Light"/>
        </w:rPr>
        <w:t>After this classes are £</w:t>
      </w:r>
      <w:r w:rsidR="00B10ED4">
        <w:rPr>
          <w:rFonts w:ascii="Microsoft YaHei Light" w:eastAsia="Microsoft YaHei Light" w:hAnsi="Microsoft YaHei Light"/>
        </w:rPr>
        <w:t xml:space="preserve">3.70 per half an hour. </w:t>
      </w:r>
      <w:r w:rsidRPr="00B10ED4">
        <w:rPr>
          <w:rFonts w:ascii="Microsoft YaHei Light" w:eastAsia="Microsoft YaHei Light" w:hAnsi="Microsoft YaHei Light"/>
        </w:rPr>
        <w:t xml:space="preserve">£7.40 if you take the </w:t>
      </w:r>
      <w:r w:rsidR="00B10ED4" w:rsidRPr="00B10ED4">
        <w:rPr>
          <w:rFonts w:ascii="Microsoft YaHei Light" w:eastAsia="Microsoft YaHei Light" w:hAnsi="Microsoft YaHei Light"/>
        </w:rPr>
        <w:t>advanced</w:t>
      </w:r>
      <w:r w:rsidRPr="00B10ED4">
        <w:rPr>
          <w:rFonts w:ascii="Microsoft YaHei Light" w:eastAsia="Microsoft YaHei Light" w:hAnsi="Microsoft YaHei Light"/>
        </w:rPr>
        <w:t xml:space="preserve"> one hour class. Classes are paid for in half term blocks (normally 6/7 weeks) via bank transfer. You will be invoiced for your classes in the last week of each half term. </w:t>
      </w:r>
    </w:p>
    <w:p w:rsidR="00647E5E" w:rsidRPr="00B10ED4" w:rsidRDefault="00647E5E" w:rsidP="00647E5E">
      <w:pPr>
        <w:pStyle w:val="NoSpacing"/>
        <w:rPr>
          <w:rFonts w:ascii="Microsoft YaHei Light" w:eastAsia="Microsoft YaHei Light" w:hAnsi="Microsoft YaHei Light"/>
          <w:b/>
        </w:rPr>
      </w:pPr>
    </w:p>
    <w:p w:rsidR="00647E5E" w:rsidRPr="00B10ED4" w:rsidRDefault="00647E5E" w:rsidP="00647E5E">
      <w:pPr>
        <w:pStyle w:val="NoSpacing"/>
        <w:rPr>
          <w:rFonts w:ascii="Microsoft YaHei Light" w:eastAsia="Microsoft YaHei Light" w:hAnsi="Microsoft YaHei Light"/>
          <w:b/>
        </w:rPr>
      </w:pPr>
      <w:r w:rsidRPr="00B10ED4">
        <w:rPr>
          <w:rFonts w:ascii="Microsoft YaHei Light" w:eastAsia="Microsoft YaHei Light" w:hAnsi="Microsoft YaHei Light"/>
          <w:b/>
        </w:rPr>
        <w:t>3. Is there a uniform?</w:t>
      </w:r>
    </w:p>
    <w:p w:rsidR="00647E5E" w:rsidRPr="00B10ED4" w:rsidRDefault="00647E5E" w:rsidP="00647E5E">
      <w:pPr>
        <w:pStyle w:val="NoSpacing"/>
        <w:rPr>
          <w:rFonts w:ascii="Microsoft YaHei Light" w:eastAsia="Microsoft YaHei Light" w:hAnsi="Microsoft YaHei Light"/>
        </w:rPr>
      </w:pPr>
      <w:r w:rsidRPr="00B10ED4">
        <w:rPr>
          <w:rFonts w:ascii="Microsoft YaHei Light" w:eastAsia="Microsoft YaHei Light" w:hAnsi="Microsoft YaHei Light"/>
        </w:rPr>
        <w:t xml:space="preserve">Yes after your </w:t>
      </w:r>
      <w:r w:rsidR="00B10ED4" w:rsidRPr="00B10ED4">
        <w:rPr>
          <w:rFonts w:ascii="Microsoft YaHei Light" w:eastAsia="Microsoft YaHei Light" w:hAnsi="Microsoft YaHei Light"/>
        </w:rPr>
        <w:t xml:space="preserve">settling in period. It is advised to purchase the uniform. It’s important to dance in the correct items to ensure you are safe and can perform the movements correctly. General uniform items I advise you purchasing online through your own google search. I place an order for AGSOD items at the start of each half term. To view prices and sizes please click blow: </w:t>
      </w:r>
    </w:p>
    <w:p w:rsidR="00B10ED4" w:rsidRPr="00B10ED4" w:rsidRDefault="00B10ED4" w:rsidP="00647E5E">
      <w:pPr>
        <w:pStyle w:val="NoSpacing"/>
        <w:rPr>
          <w:rFonts w:ascii="Microsoft YaHei Light" w:eastAsia="Microsoft YaHei Light" w:hAnsi="Microsoft YaHei Light"/>
        </w:rPr>
      </w:pPr>
    </w:p>
    <w:p w:rsidR="00B10ED4" w:rsidRPr="00B10ED4" w:rsidRDefault="00B10ED4" w:rsidP="00B10ED4">
      <w:pPr>
        <w:pStyle w:val="NoSpacing"/>
        <w:jc w:val="center"/>
        <w:rPr>
          <w:rFonts w:ascii="Microsoft YaHei Light" w:eastAsia="Microsoft YaHei Light" w:hAnsi="Microsoft YaHei Light"/>
        </w:rPr>
      </w:pPr>
      <w:hyperlink r:id="rId6" w:history="1">
        <w:r w:rsidRPr="00B10ED4">
          <w:rPr>
            <w:rStyle w:val="Hyperlink"/>
            <w:rFonts w:ascii="Microsoft YaHei Light" w:eastAsia="Microsoft YaHei Light" w:hAnsi="Microsoft YaHei Light"/>
          </w:rPr>
          <w:t>http://www.amygreavesschoolofdance.com/Products.html</w:t>
        </w:r>
      </w:hyperlink>
    </w:p>
    <w:p w:rsidR="00B10ED4" w:rsidRPr="00B10ED4" w:rsidRDefault="00B10ED4" w:rsidP="00647E5E">
      <w:pPr>
        <w:pStyle w:val="NoSpacing"/>
        <w:rPr>
          <w:rFonts w:ascii="Microsoft YaHei Light" w:eastAsia="Microsoft YaHei Light" w:hAnsi="Microsoft YaHei Light"/>
        </w:rPr>
      </w:pPr>
    </w:p>
    <w:p w:rsidR="00B10ED4" w:rsidRPr="00B10ED4" w:rsidRDefault="00B10ED4" w:rsidP="00647E5E">
      <w:pPr>
        <w:pStyle w:val="NoSpacing"/>
        <w:rPr>
          <w:rFonts w:ascii="Microsoft YaHei Light" w:eastAsia="Microsoft YaHei Light" w:hAnsi="Microsoft YaHei Light"/>
        </w:rPr>
      </w:pPr>
      <w:r w:rsidRPr="00B10ED4">
        <w:rPr>
          <w:rFonts w:ascii="Microsoft YaHei Light" w:eastAsia="Microsoft YaHei Light" w:hAnsi="Microsoft YaHei Light"/>
        </w:rPr>
        <w:t xml:space="preserve">To place your order. Please email </w:t>
      </w:r>
      <w:r>
        <w:rPr>
          <w:rFonts w:ascii="Microsoft YaHei Light" w:eastAsia="Microsoft YaHei Light" w:hAnsi="Microsoft YaHei Light"/>
        </w:rPr>
        <w:t xml:space="preserve">orders </w:t>
      </w:r>
      <w:r w:rsidRPr="00B10ED4">
        <w:rPr>
          <w:rFonts w:ascii="Microsoft YaHei Light" w:eastAsia="Microsoft YaHei Light" w:hAnsi="Microsoft YaHei Light"/>
        </w:rPr>
        <w:t xml:space="preserve">to </w:t>
      </w:r>
      <w:hyperlink r:id="rId7" w:history="1">
        <w:r w:rsidRPr="00B10ED4">
          <w:rPr>
            <w:rStyle w:val="Hyperlink"/>
            <w:rFonts w:ascii="Microsoft YaHei Light" w:eastAsia="Microsoft YaHei Light" w:hAnsi="Microsoft YaHei Light"/>
          </w:rPr>
          <w:t>agsoduniformorder@outlook.com</w:t>
        </w:r>
      </w:hyperlink>
      <w:r w:rsidRPr="00B10ED4">
        <w:rPr>
          <w:rFonts w:ascii="Microsoft YaHei Light" w:eastAsia="Microsoft YaHei Light" w:hAnsi="Microsoft YaHei Light"/>
        </w:rPr>
        <w:t xml:space="preserve"> and transfer payment. </w:t>
      </w:r>
    </w:p>
    <w:p w:rsidR="00B10ED4" w:rsidRPr="00B10ED4" w:rsidRDefault="00B10ED4" w:rsidP="00647E5E">
      <w:pPr>
        <w:pStyle w:val="NoSpacing"/>
        <w:rPr>
          <w:rFonts w:ascii="Microsoft YaHei Light" w:eastAsia="Microsoft YaHei Light" w:hAnsi="Microsoft YaHei Light"/>
        </w:rPr>
      </w:pPr>
    </w:p>
    <w:p w:rsidR="00B10ED4" w:rsidRPr="00B10ED4" w:rsidRDefault="00B10ED4" w:rsidP="00647E5E">
      <w:pPr>
        <w:pStyle w:val="NoSpacing"/>
        <w:rPr>
          <w:rFonts w:ascii="Microsoft YaHei Light" w:eastAsia="Microsoft YaHei Light" w:hAnsi="Microsoft YaHei Light"/>
          <w:b/>
        </w:rPr>
      </w:pPr>
      <w:r w:rsidRPr="00B10ED4">
        <w:rPr>
          <w:rFonts w:ascii="Microsoft YaHei Light" w:eastAsia="Microsoft YaHei Light" w:hAnsi="Microsoft YaHei Light"/>
          <w:b/>
        </w:rPr>
        <w:t xml:space="preserve">4. Do you do exams &amp; shows? </w:t>
      </w:r>
    </w:p>
    <w:p w:rsidR="00B10ED4" w:rsidRPr="00B10ED4" w:rsidRDefault="00B10ED4" w:rsidP="00647E5E">
      <w:pPr>
        <w:pStyle w:val="NoSpacing"/>
        <w:rPr>
          <w:rFonts w:ascii="Microsoft YaHei Light" w:eastAsia="Microsoft YaHei Light" w:hAnsi="Microsoft YaHei Light"/>
        </w:rPr>
      </w:pPr>
      <w:r w:rsidRPr="00B10ED4">
        <w:rPr>
          <w:rFonts w:ascii="Microsoft YaHei Light" w:eastAsia="Microsoft YaHei Light" w:hAnsi="Microsoft YaHei Light"/>
        </w:rPr>
        <w:t xml:space="preserve">We do achievement awards with the </w:t>
      </w:r>
      <w:proofErr w:type="spellStart"/>
      <w:r w:rsidRPr="00B10ED4">
        <w:rPr>
          <w:rFonts w:ascii="Microsoft YaHei Light" w:eastAsia="Microsoft YaHei Light" w:hAnsi="Microsoft YaHei Light"/>
        </w:rPr>
        <w:t>i</w:t>
      </w:r>
      <w:proofErr w:type="spellEnd"/>
      <w:r w:rsidRPr="00B10ED4">
        <w:rPr>
          <w:rFonts w:ascii="Microsoft YaHei Light" w:eastAsia="Microsoft YaHei Light" w:hAnsi="Microsoft YaHei Light"/>
        </w:rPr>
        <w:t xml:space="preserve">-PATH examination body. We have class recitals at Christmas and Easter. We have lots of other performance opportunities throughout the year. </w:t>
      </w:r>
    </w:p>
    <w:p w:rsidR="00B10ED4" w:rsidRPr="00B10ED4" w:rsidRDefault="00B10ED4" w:rsidP="00647E5E">
      <w:pPr>
        <w:pStyle w:val="NoSpacing"/>
        <w:rPr>
          <w:rFonts w:ascii="Microsoft YaHei Light" w:eastAsia="Microsoft YaHei Light" w:hAnsi="Microsoft YaHei Light"/>
          <w:b/>
        </w:rPr>
      </w:pPr>
    </w:p>
    <w:p w:rsidR="00B10ED4" w:rsidRPr="00B10ED4" w:rsidRDefault="00B10ED4" w:rsidP="00647E5E">
      <w:pPr>
        <w:pStyle w:val="NoSpacing"/>
        <w:rPr>
          <w:rFonts w:ascii="Microsoft YaHei Light" w:eastAsia="Microsoft YaHei Light" w:hAnsi="Microsoft YaHei Light"/>
          <w:b/>
        </w:rPr>
      </w:pPr>
      <w:r w:rsidRPr="00B10ED4">
        <w:rPr>
          <w:rFonts w:ascii="Microsoft YaHei Light" w:eastAsia="Microsoft YaHei Light" w:hAnsi="Microsoft YaHei Light"/>
          <w:b/>
        </w:rPr>
        <w:t xml:space="preserve">5. Venue </w:t>
      </w:r>
      <w:proofErr w:type="spellStart"/>
      <w:r w:rsidRPr="00B10ED4">
        <w:rPr>
          <w:rFonts w:ascii="Microsoft YaHei Light" w:eastAsia="Microsoft YaHei Light" w:hAnsi="Microsoft YaHei Light"/>
          <w:b/>
        </w:rPr>
        <w:t>onformation</w:t>
      </w:r>
      <w:proofErr w:type="spellEnd"/>
      <w:r w:rsidRPr="00B10ED4">
        <w:rPr>
          <w:rFonts w:ascii="Microsoft YaHei Light" w:eastAsia="Microsoft YaHei Light" w:hAnsi="Microsoft YaHei Light"/>
          <w:b/>
        </w:rPr>
        <w:t xml:space="preserve"> </w:t>
      </w:r>
    </w:p>
    <w:p w:rsidR="00B10ED4" w:rsidRPr="00B10ED4" w:rsidRDefault="00B10ED4" w:rsidP="00B10ED4">
      <w:pPr>
        <w:pStyle w:val="NoSpacing"/>
        <w:rPr>
          <w:rFonts w:ascii="Microsoft YaHei Light" w:eastAsia="Microsoft YaHei Light" w:hAnsi="Microsoft YaHei Light"/>
        </w:rPr>
      </w:pPr>
      <w:r w:rsidRPr="00B10ED4">
        <w:rPr>
          <w:rFonts w:ascii="Microsoft YaHei Light" w:eastAsia="Microsoft YaHei Light" w:hAnsi="Microsoft YaHei Light"/>
        </w:rPr>
        <w:t xml:space="preserve">Thursday Class Venue Address:  </w:t>
      </w:r>
    </w:p>
    <w:p w:rsidR="00B10ED4" w:rsidRPr="00B10ED4" w:rsidRDefault="00B10ED4" w:rsidP="00B10ED4">
      <w:pPr>
        <w:pStyle w:val="NoSpacing"/>
        <w:rPr>
          <w:rFonts w:ascii="Microsoft YaHei Light" w:eastAsia="Microsoft YaHei Light" w:hAnsi="Microsoft YaHei Light"/>
        </w:rPr>
      </w:pPr>
      <w:r w:rsidRPr="00B10ED4">
        <w:rPr>
          <w:rFonts w:ascii="Microsoft YaHei Light" w:eastAsia="Microsoft YaHei Light" w:hAnsi="Microsoft YaHei Light"/>
        </w:rPr>
        <w:t xml:space="preserve">- </w:t>
      </w:r>
      <w:proofErr w:type="spellStart"/>
      <w:r w:rsidRPr="00B10ED4">
        <w:rPr>
          <w:rFonts w:ascii="Microsoft YaHei Light" w:eastAsia="Microsoft YaHei Light" w:hAnsi="Microsoft YaHei Light"/>
        </w:rPr>
        <w:t>Rowheath</w:t>
      </w:r>
      <w:proofErr w:type="spellEnd"/>
      <w:r w:rsidRPr="00B10ED4">
        <w:rPr>
          <w:rFonts w:ascii="Microsoft YaHei Light" w:eastAsia="Microsoft YaHei Light" w:hAnsi="Microsoft YaHei Light"/>
        </w:rPr>
        <w:t xml:space="preserve"> Pavilion. </w:t>
      </w:r>
    </w:p>
    <w:p w:rsidR="00B10ED4" w:rsidRPr="00B10ED4" w:rsidRDefault="00B10ED4" w:rsidP="00B10ED4">
      <w:pPr>
        <w:pStyle w:val="NoSpacing"/>
        <w:rPr>
          <w:rFonts w:ascii="Microsoft YaHei Light" w:eastAsia="Microsoft YaHei Light" w:hAnsi="Microsoft YaHei Light"/>
        </w:rPr>
      </w:pPr>
      <w:r w:rsidRPr="00B10ED4">
        <w:rPr>
          <w:rFonts w:ascii="Microsoft YaHei Light" w:eastAsia="Microsoft YaHei Light" w:hAnsi="Microsoft YaHei Light"/>
        </w:rPr>
        <w:t xml:space="preserve">Heath Rd, </w:t>
      </w:r>
    </w:p>
    <w:p w:rsidR="00B10ED4" w:rsidRPr="00B10ED4" w:rsidRDefault="00B10ED4" w:rsidP="00B10ED4">
      <w:pPr>
        <w:pStyle w:val="NoSpacing"/>
        <w:rPr>
          <w:rFonts w:ascii="Microsoft YaHei Light" w:eastAsia="Microsoft YaHei Light" w:hAnsi="Microsoft YaHei Light"/>
        </w:rPr>
      </w:pPr>
      <w:r w:rsidRPr="00B10ED4">
        <w:rPr>
          <w:rFonts w:ascii="Microsoft YaHei Light" w:eastAsia="Microsoft YaHei Light" w:hAnsi="Microsoft YaHei Light"/>
        </w:rPr>
        <w:t>Birmingham</w:t>
      </w:r>
    </w:p>
    <w:p w:rsidR="00B10ED4" w:rsidRPr="00B10ED4" w:rsidRDefault="00B10ED4" w:rsidP="00B10ED4">
      <w:pPr>
        <w:pStyle w:val="NoSpacing"/>
        <w:rPr>
          <w:rFonts w:ascii="Microsoft YaHei Light" w:eastAsia="Microsoft YaHei Light" w:hAnsi="Microsoft YaHei Light"/>
        </w:rPr>
      </w:pPr>
      <w:r w:rsidRPr="00B10ED4">
        <w:rPr>
          <w:rFonts w:ascii="Microsoft YaHei Light" w:eastAsia="Microsoft YaHei Light" w:hAnsi="Microsoft YaHei Light"/>
        </w:rPr>
        <w:t xml:space="preserve"> B30 1HH </w:t>
      </w:r>
    </w:p>
    <w:p w:rsidR="00B10ED4" w:rsidRPr="00B10ED4" w:rsidRDefault="00B10ED4" w:rsidP="00B10ED4">
      <w:pPr>
        <w:pStyle w:val="NoSpacing"/>
        <w:rPr>
          <w:rFonts w:ascii="Microsoft YaHei Light" w:eastAsia="Microsoft YaHei Light" w:hAnsi="Microsoft YaHei Light"/>
        </w:rPr>
      </w:pPr>
      <w:r w:rsidRPr="00B10ED4">
        <w:rPr>
          <w:rFonts w:ascii="Microsoft YaHei Light" w:eastAsia="Microsoft YaHei Light" w:hAnsi="Microsoft YaHei Light"/>
        </w:rPr>
        <w:lastRenderedPageBreak/>
        <w:t>Free parking</w:t>
      </w:r>
    </w:p>
    <w:p w:rsidR="00B10ED4" w:rsidRDefault="00B10ED4" w:rsidP="00B10ED4">
      <w:pPr>
        <w:pStyle w:val="NoSpacing"/>
        <w:rPr>
          <w:rFonts w:ascii="Microsoft YaHei Light" w:eastAsia="Microsoft YaHei Light" w:hAnsi="Microsoft YaHei Light"/>
        </w:rPr>
      </w:pPr>
    </w:p>
    <w:p w:rsidR="00B10ED4" w:rsidRPr="00B10ED4" w:rsidRDefault="00B10ED4" w:rsidP="00B10ED4">
      <w:pPr>
        <w:pStyle w:val="NoSpacing"/>
        <w:rPr>
          <w:rFonts w:ascii="Microsoft YaHei Light" w:eastAsia="Microsoft YaHei Light" w:hAnsi="Microsoft YaHei Light"/>
        </w:rPr>
      </w:pPr>
    </w:p>
    <w:p w:rsidR="00B10ED4" w:rsidRPr="00B10ED4" w:rsidRDefault="00B10ED4" w:rsidP="00B10ED4">
      <w:pPr>
        <w:pStyle w:val="NoSpacing"/>
        <w:rPr>
          <w:rFonts w:ascii="Microsoft YaHei Light" w:eastAsia="Microsoft YaHei Light" w:hAnsi="Microsoft YaHei Light"/>
        </w:rPr>
      </w:pPr>
      <w:r w:rsidRPr="00B10ED4">
        <w:rPr>
          <w:rFonts w:ascii="Microsoft YaHei Light" w:eastAsia="Microsoft YaHei Light" w:hAnsi="Microsoft YaHei Light"/>
        </w:rPr>
        <w:t>Saturday Class Venue Address: Birmingham Road</w:t>
      </w:r>
    </w:p>
    <w:p w:rsidR="00B10ED4" w:rsidRPr="00B10ED4" w:rsidRDefault="00B10ED4" w:rsidP="00B10ED4">
      <w:pPr>
        <w:pStyle w:val="NoSpacing"/>
        <w:rPr>
          <w:rFonts w:ascii="Microsoft YaHei Light" w:eastAsia="Microsoft YaHei Light" w:hAnsi="Microsoft YaHei Light"/>
        </w:rPr>
      </w:pPr>
      <w:r w:rsidRPr="00B10ED4">
        <w:rPr>
          <w:rFonts w:ascii="Microsoft YaHei Light" w:eastAsia="Microsoft YaHei Light" w:hAnsi="Microsoft YaHei Light"/>
        </w:rPr>
        <w:t xml:space="preserve">- Hopwood Village Hall </w:t>
      </w:r>
    </w:p>
    <w:p w:rsidR="00B10ED4" w:rsidRPr="00B10ED4" w:rsidRDefault="00B10ED4" w:rsidP="00B10ED4">
      <w:pPr>
        <w:pStyle w:val="NoSpacing"/>
        <w:rPr>
          <w:rFonts w:ascii="Microsoft YaHei Light" w:eastAsia="Microsoft YaHei Light" w:hAnsi="Microsoft YaHei Light"/>
        </w:rPr>
      </w:pPr>
      <w:r w:rsidRPr="00B10ED4">
        <w:rPr>
          <w:rFonts w:ascii="Microsoft YaHei Light" w:eastAsia="Microsoft YaHei Light" w:hAnsi="Microsoft YaHei Light"/>
        </w:rPr>
        <w:t>Hopwood</w:t>
      </w:r>
    </w:p>
    <w:p w:rsidR="00B10ED4" w:rsidRPr="00B10ED4" w:rsidRDefault="00B10ED4" w:rsidP="00B10ED4">
      <w:pPr>
        <w:pStyle w:val="NoSpacing"/>
        <w:rPr>
          <w:rFonts w:ascii="Microsoft YaHei Light" w:eastAsia="Microsoft YaHei Light" w:hAnsi="Microsoft YaHei Light"/>
        </w:rPr>
      </w:pPr>
      <w:r w:rsidRPr="00B10ED4">
        <w:rPr>
          <w:rFonts w:ascii="Microsoft YaHei Light" w:eastAsia="Microsoft YaHei Light" w:hAnsi="Microsoft YaHei Light"/>
        </w:rPr>
        <w:t>Birmingham</w:t>
      </w:r>
    </w:p>
    <w:p w:rsidR="00B10ED4" w:rsidRPr="00B10ED4" w:rsidRDefault="00B10ED4" w:rsidP="00B10ED4">
      <w:pPr>
        <w:pStyle w:val="NoSpacing"/>
        <w:rPr>
          <w:rFonts w:ascii="Microsoft YaHei Light" w:eastAsia="Microsoft YaHei Light" w:hAnsi="Microsoft YaHei Light"/>
        </w:rPr>
      </w:pPr>
      <w:r w:rsidRPr="00B10ED4">
        <w:rPr>
          <w:rFonts w:ascii="Microsoft YaHei Light" w:eastAsia="Microsoft YaHei Light" w:hAnsi="Microsoft YaHei Light"/>
        </w:rPr>
        <w:t>West Midlands</w:t>
      </w:r>
    </w:p>
    <w:p w:rsidR="00B10ED4" w:rsidRPr="00B10ED4" w:rsidRDefault="00B10ED4" w:rsidP="00B10ED4">
      <w:pPr>
        <w:pStyle w:val="NoSpacing"/>
        <w:rPr>
          <w:rFonts w:ascii="Microsoft YaHei Light" w:eastAsia="Microsoft YaHei Light" w:hAnsi="Microsoft YaHei Light"/>
        </w:rPr>
      </w:pPr>
      <w:r w:rsidRPr="00B10ED4">
        <w:rPr>
          <w:rFonts w:ascii="Microsoft YaHei Light" w:eastAsia="Microsoft YaHei Light" w:hAnsi="Microsoft YaHei Light"/>
        </w:rPr>
        <w:t>B48 7AL</w:t>
      </w:r>
    </w:p>
    <w:p w:rsidR="00B10ED4" w:rsidRPr="00B10ED4" w:rsidRDefault="00B10ED4" w:rsidP="00B10ED4">
      <w:pPr>
        <w:pStyle w:val="NoSpacing"/>
        <w:rPr>
          <w:rFonts w:ascii="Microsoft YaHei Light" w:eastAsia="Microsoft YaHei Light" w:hAnsi="Microsoft YaHei Light"/>
        </w:rPr>
      </w:pPr>
      <w:r w:rsidRPr="00B10ED4">
        <w:rPr>
          <w:rFonts w:ascii="Microsoft YaHei Light" w:eastAsia="Microsoft YaHei Light" w:hAnsi="Microsoft YaHei Light"/>
        </w:rPr>
        <w:t>There is free parking at this venue. However it is limited. If the parking is full you are allowed to park for free in the Westmead Hotel. Please do not park on The Rise, as this is a private road.</w:t>
      </w:r>
    </w:p>
    <w:p w:rsidR="00B10ED4" w:rsidRPr="00B10ED4" w:rsidRDefault="00B10ED4" w:rsidP="00647E5E">
      <w:pPr>
        <w:pStyle w:val="NoSpacing"/>
        <w:rPr>
          <w:rFonts w:ascii="Microsoft YaHei Light" w:eastAsia="Microsoft YaHei Light" w:hAnsi="Microsoft YaHei Light"/>
        </w:rPr>
      </w:pPr>
      <w:bookmarkStart w:id="0" w:name="_GoBack"/>
      <w:bookmarkEnd w:id="0"/>
    </w:p>
    <w:sectPr w:rsidR="00B10ED4" w:rsidRPr="00B10ED4" w:rsidSect="00B10ED4">
      <w:pgSz w:w="11906" w:h="16838"/>
      <w:pgMar w:top="1440"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Ultra Bold">
    <w:panose1 w:val="020B0A02020104020203"/>
    <w:charset w:val="00"/>
    <w:family w:val="swiss"/>
    <w:pitch w:val="variable"/>
    <w:sig w:usb0="00000007" w:usb1="00000000" w:usb2="00000000" w:usb3="00000000" w:csb0="00000003" w:csb1="00000000"/>
  </w:font>
  <w:font w:name="Microsoft YaHei Light">
    <w:panose1 w:val="020B0502040204020203"/>
    <w:charset w:val="86"/>
    <w:family w:val="swiss"/>
    <w:pitch w:val="variable"/>
    <w:sig w:usb0="80000287" w:usb1="2ACF001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BE1"/>
    <w:rsid w:val="00513404"/>
    <w:rsid w:val="00647E5E"/>
    <w:rsid w:val="008A5BE1"/>
    <w:rsid w:val="00B10E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45A8F2-A793-445D-96E7-E33818AEA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5BE1"/>
    <w:pPr>
      <w:spacing w:after="0" w:line="240" w:lineRule="auto"/>
    </w:pPr>
  </w:style>
  <w:style w:type="character" w:styleId="Hyperlink">
    <w:name w:val="Hyperlink"/>
    <w:basedOn w:val="DefaultParagraphFont"/>
    <w:uiPriority w:val="99"/>
    <w:unhideWhenUsed/>
    <w:rsid w:val="00647E5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gsoduniformorder@outlook.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mygreavesschoolofdance.com/Products.html" TargetMode="External"/><Relationship Id="rId5" Type="http://schemas.openxmlformats.org/officeDocument/2006/relationships/hyperlink" Target="http://www.amygreavesschoolofdance.com/Products.html"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308</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2022-07-28T10:25:00Z</dcterms:created>
  <dcterms:modified xsi:type="dcterms:W3CDTF">2022-07-28T11:25:00Z</dcterms:modified>
</cp:coreProperties>
</file>